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7F" w:rsidRPr="007413CD" w:rsidRDefault="00A2217F" w:rsidP="00A2217F">
      <w:pPr>
        <w:ind w:left="5103"/>
        <w:rPr>
          <w:sz w:val="28"/>
          <w:szCs w:val="28"/>
          <w:lang w:val="en-US"/>
        </w:rPr>
      </w:pPr>
      <w:r w:rsidRPr="007413CD">
        <w:rPr>
          <w:sz w:val="28"/>
          <w:szCs w:val="28"/>
          <w:lang w:val="en-US"/>
        </w:rPr>
        <w:t xml:space="preserve"> Appendix 1</w:t>
      </w:r>
    </w:p>
    <w:p w:rsidR="005320BC" w:rsidRPr="00171750" w:rsidRDefault="00171750" w:rsidP="005320BC">
      <w:pPr>
        <w:ind w:left="5103"/>
        <w:rPr>
          <w:sz w:val="28"/>
          <w:szCs w:val="28"/>
          <w:lang w:val="en-US"/>
        </w:rPr>
      </w:pPr>
      <w:r w:rsidRPr="00171750">
        <w:rPr>
          <w:rStyle w:val="ezkurwreuab5ozgtqnkl"/>
          <w:lang w:val="en-US"/>
        </w:rPr>
        <w:t>Approved</w:t>
      </w:r>
      <w:r w:rsidRPr="00171750">
        <w:rPr>
          <w:lang w:val="en-US"/>
        </w:rPr>
        <w:t xml:space="preserve"> by the </w:t>
      </w:r>
      <w:r w:rsidRPr="00171750">
        <w:rPr>
          <w:rStyle w:val="ezkurwreuab5ozgtqnkl"/>
          <w:lang w:val="en-US"/>
        </w:rPr>
        <w:t>order</w:t>
      </w:r>
      <w:r w:rsidRPr="00171750">
        <w:rPr>
          <w:lang w:val="en-US"/>
        </w:rPr>
        <w:t xml:space="preserve"> of the </w:t>
      </w:r>
      <w:r w:rsidRPr="00171750">
        <w:rPr>
          <w:rStyle w:val="ad"/>
          <w:b w:val="0"/>
          <w:bCs w:val="0"/>
          <w:shd w:val="clear" w:color="auto" w:fill="FFFFFF"/>
          <w:lang w:val="en-US"/>
        </w:rPr>
        <w:t>Board Chairman – Recto</w:t>
      </w:r>
      <w:r w:rsidRPr="00171750">
        <w:rPr>
          <w:rStyle w:val="ezkurwreuab5ozgtqnkl"/>
          <w:lang w:val="en-US"/>
        </w:rPr>
        <w:t>r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dated</w:t>
      </w:r>
      <w:r w:rsidRPr="00171750">
        <w:rPr>
          <w:lang w:val="en-US"/>
        </w:rPr>
        <w:t xml:space="preserve"> </w:t>
      </w:r>
      <w:r w:rsidR="0032365A">
        <w:rPr>
          <w:rStyle w:val="ezkurwreuab5ozgtqnkl"/>
          <w:lang w:val="en-US"/>
        </w:rPr>
        <w:t>March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___</w:t>
      </w:r>
      <w:r w:rsidRPr="00171750">
        <w:rPr>
          <w:lang w:val="en-US"/>
        </w:rPr>
        <w:t xml:space="preserve">, </w:t>
      </w:r>
      <w:r w:rsidRPr="00171750">
        <w:rPr>
          <w:rStyle w:val="ezkurwreuab5ozgtqnkl"/>
          <w:lang w:val="en-US"/>
        </w:rPr>
        <w:t>2025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No</w:t>
      </w:r>
      <w:r w:rsidRPr="00171750">
        <w:rPr>
          <w:lang w:val="en-US"/>
        </w:rPr>
        <w:t xml:space="preserve">.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Pr="00171750">
        <w:rPr>
          <w:rStyle w:val="ezkurwreuab5ozgtqnkl"/>
          <w:lang w:val="en-US"/>
        </w:rPr>
        <w:t>_</w:t>
      </w:r>
      <w:r w:rsidRPr="00171750">
        <w:rPr>
          <w:lang w:val="en-US"/>
        </w:rPr>
        <w:t xml:space="preserve"> </w:t>
      </w:r>
      <w:r w:rsidR="006525BB" w:rsidRPr="00171750">
        <w:rPr>
          <w:szCs w:val="28"/>
          <w:lang w:val="en-US"/>
        </w:rPr>
        <w:t>W/</w:t>
      </w:r>
      <w:r w:rsidRPr="00171750">
        <w:rPr>
          <w:szCs w:val="28"/>
          <w:lang w:val="en-US"/>
        </w:rPr>
        <w:t>O</w:t>
      </w:r>
    </w:p>
    <w:p w:rsidR="00C258C1" w:rsidRPr="007413CD" w:rsidRDefault="00C258C1" w:rsidP="00C258C1">
      <w:pPr>
        <w:ind w:firstLine="705"/>
        <w:jc w:val="both"/>
        <w:rPr>
          <w:bCs/>
          <w:sz w:val="28"/>
          <w:szCs w:val="28"/>
          <w:lang w:val="en-US"/>
        </w:rPr>
      </w:pPr>
      <w:bookmarkStart w:id="0" w:name="_GoBack"/>
      <w:bookmarkEnd w:id="0"/>
    </w:p>
    <w:p w:rsidR="00EA191C" w:rsidRPr="00EA191C" w:rsidRDefault="00EA191C" w:rsidP="00EA191C">
      <w:pPr>
        <w:jc w:val="both"/>
        <w:rPr>
          <w:rStyle w:val="ezkurwreuab5ozgtqnkl"/>
          <w:sz w:val="28"/>
          <w:szCs w:val="28"/>
          <w:lang w:val="kk-KZ"/>
        </w:rPr>
      </w:pPr>
      <w:r w:rsidRPr="00EA191C">
        <w:rPr>
          <w:sz w:val="28"/>
          <w:szCs w:val="28"/>
          <w:lang w:val="en-US"/>
        </w:rPr>
        <w:t xml:space="preserve">The </w:t>
      </w:r>
      <w:r w:rsidRPr="00EA191C">
        <w:rPr>
          <w:rStyle w:val="ezkurwreuab5ozgtqnkl"/>
          <w:sz w:val="28"/>
          <w:szCs w:val="28"/>
          <w:lang w:val="en-US"/>
        </w:rPr>
        <w:t>list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positions</w:t>
      </w:r>
      <w:r w:rsidRPr="00EA191C">
        <w:rPr>
          <w:sz w:val="28"/>
          <w:szCs w:val="28"/>
          <w:lang w:val="en-US"/>
        </w:rPr>
        <w:t xml:space="preserve"> of </w:t>
      </w:r>
      <w:r w:rsidRPr="00EA191C">
        <w:rPr>
          <w:rStyle w:val="ezkurwreuab5ozgtqnkl"/>
          <w:sz w:val="28"/>
          <w:szCs w:val="28"/>
          <w:lang w:val="en-US"/>
        </w:rPr>
        <w:t>deputy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directors,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and</w:t>
      </w:r>
      <w:r w:rsidRPr="00EA191C">
        <w:rPr>
          <w:sz w:val="28"/>
          <w:szCs w:val="28"/>
          <w:lang w:val="en-US"/>
        </w:rPr>
        <w:t xml:space="preserve"> </w:t>
      </w:r>
      <w:r w:rsidR="001A62B6">
        <w:rPr>
          <w:rStyle w:val="ezkurwreuab5ozgtqnkl"/>
          <w:sz w:val="28"/>
          <w:szCs w:val="28"/>
          <w:lang w:val="en-US"/>
        </w:rPr>
        <w:t xml:space="preserve">heads of the departments </w:t>
      </w:r>
      <w:r w:rsidRPr="00EA191C">
        <w:rPr>
          <w:rStyle w:val="ezkurwreuab5ozgtqnkl"/>
          <w:sz w:val="28"/>
          <w:szCs w:val="28"/>
          <w:lang w:val="en-US"/>
        </w:rPr>
        <w:t>submitted</w:t>
      </w:r>
      <w:r w:rsidRPr="00EA191C">
        <w:rPr>
          <w:sz w:val="28"/>
          <w:szCs w:val="28"/>
          <w:lang w:val="en-US"/>
        </w:rPr>
        <w:t xml:space="preserve"> for </w:t>
      </w:r>
      <w:r w:rsidRPr="00EA191C">
        <w:rPr>
          <w:rStyle w:val="ezkurwreuab5ozgtqnkl"/>
          <w:sz w:val="28"/>
          <w:szCs w:val="28"/>
          <w:lang w:val="en-US"/>
        </w:rPr>
        <w:t>the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competition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in</w:t>
      </w:r>
      <w:r w:rsidR="001A62B6">
        <w:rPr>
          <w:rStyle w:val="ezkurwreuab5ozgtqnkl"/>
          <w:sz w:val="28"/>
          <w:szCs w:val="28"/>
          <w:lang w:val="en-US"/>
        </w:rPr>
        <w:t xml:space="preserve"> March</w:t>
      </w:r>
      <w:r>
        <w:rPr>
          <w:rStyle w:val="ezkurwreuab5ozgtqnkl"/>
          <w:sz w:val="28"/>
          <w:szCs w:val="28"/>
          <w:lang w:val="kk-KZ"/>
        </w:rPr>
        <w:t>,</w:t>
      </w:r>
      <w:r w:rsidRPr="00EA191C">
        <w:rPr>
          <w:sz w:val="28"/>
          <w:szCs w:val="28"/>
          <w:lang w:val="en-US"/>
        </w:rPr>
        <w:t xml:space="preserve"> </w:t>
      </w:r>
      <w:r w:rsidRPr="00EA191C">
        <w:rPr>
          <w:rStyle w:val="ezkurwreuab5ozgtqnkl"/>
          <w:sz w:val="28"/>
          <w:szCs w:val="28"/>
          <w:lang w:val="en-US"/>
        </w:rPr>
        <w:t>202</w:t>
      </w:r>
      <w:r w:rsidR="00171750">
        <w:rPr>
          <w:rStyle w:val="ezkurwreuab5ozgtqnkl"/>
          <w:sz w:val="28"/>
          <w:szCs w:val="28"/>
          <w:lang w:val="en-US"/>
        </w:rPr>
        <w:t>5</w:t>
      </w:r>
      <w:r>
        <w:rPr>
          <w:rStyle w:val="ezkurwreuab5ozgtqnkl"/>
          <w:sz w:val="28"/>
          <w:szCs w:val="28"/>
          <w:lang w:val="kk-KZ"/>
        </w:rPr>
        <w:t>:</w:t>
      </w:r>
    </w:p>
    <w:p w:rsidR="00EA191C" w:rsidRDefault="00EA191C" w:rsidP="00252682">
      <w:pPr>
        <w:jc w:val="center"/>
        <w:rPr>
          <w:rStyle w:val="ezkurwreuab5ozgtqnkl"/>
          <w:lang w:val="en-US"/>
        </w:rPr>
      </w:pPr>
    </w:p>
    <w:p w:rsidR="00252682" w:rsidRDefault="00B861D2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1</w:t>
      </w:r>
      <w:r w:rsidR="00252682" w:rsidRPr="007413CD">
        <w:rPr>
          <w:b/>
          <w:bCs/>
          <w:color w:val="FF0000"/>
          <w:sz w:val="28"/>
          <w:szCs w:val="28"/>
          <w:lang w:val="en-US"/>
        </w:rPr>
        <w:t xml:space="preserve"> Institute of Automation and Information Technologies</w:t>
      </w:r>
    </w:p>
    <w:p w:rsidR="006C0EC1" w:rsidRDefault="006C0EC1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8"/>
        <w:gridCol w:w="3514"/>
      </w:tblGrid>
      <w:tr w:rsidR="00CF1FCB" w:rsidRPr="00CF1FCB" w:rsidTr="00CF1FCB">
        <w:tc>
          <w:tcPr>
            <w:tcW w:w="6238" w:type="dxa"/>
          </w:tcPr>
          <w:p w:rsidR="00CF1FCB" w:rsidRPr="00CF1FCB" w:rsidRDefault="00CF1FCB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</w:tcPr>
          <w:p w:rsidR="00CF1FCB" w:rsidRPr="00CF1FCB" w:rsidRDefault="00CF1FCB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6705E4" w:rsidRPr="007413CD" w:rsidTr="00CF1FCB">
        <w:trPr>
          <w:trHeight w:val="339"/>
        </w:trPr>
        <w:tc>
          <w:tcPr>
            <w:tcW w:w="6238" w:type="dxa"/>
          </w:tcPr>
          <w:p w:rsidR="006705E4" w:rsidRPr="001A62B6" w:rsidRDefault="001A62B6" w:rsidP="00C25105">
            <w:pP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</w:pP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Deputy </w:t>
            </w:r>
            <w:r w:rsidR="00CF1FCB"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 for Academic Work</w:t>
            </w:r>
          </w:p>
        </w:tc>
        <w:tc>
          <w:tcPr>
            <w:tcW w:w="3514" w:type="dxa"/>
          </w:tcPr>
          <w:p w:rsidR="006705E4" w:rsidRPr="006705E4" w:rsidRDefault="006705E4" w:rsidP="00CF1FC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05E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1A62B6" w:rsidRPr="007413CD" w:rsidTr="00CF1FCB">
        <w:trPr>
          <w:trHeight w:val="339"/>
        </w:trPr>
        <w:tc>
          <w:tcPr>
            <w:tcW w:w="6238" w:type="dxa"/>
          </w:tcPr>
          <w:p w:rsidR="001A62B6" w:rsidRPr="001A62B6" w:rsidRDefault="001A62B6" w:rsidP="001A62B6">
            <w:pP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</w:pP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Deputy Director for 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 Work</w:t>
            </w:r>
          </w:p>
        </w:tc>
        <w:tc>
          <w:tcPr>
            <w:tcW w:w="3514" w:type="dxa"/>
          </w:tcPr>
          <w:p w:rsidR="001A62B6" w:rsidRPr="006705E4" w:rsidRDefault="001A62B6" w:rsidP="001A62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05E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1A62B6" w:rsidRPr="007413CD" w:rsidTr="00CF1FCB">
        <w:trPr>
          <w:trHeight w:val="339"/>
        </w:trPr>
        <w:tc>
          <w:tcPr>
            <w:tcW w:w="9752" w:type="dxa"/>
            <w:gridSpan w:val="2"/>
          </w:tcPr>
          <w:p w:rsidR="001A62B6" w:rsidRPr="007413CD" w:rsidRDefault="001A62B6" w:rsidP="001A62B6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1A62B6" w:rsidRPr="007413CD" w:rsidTr="00CF1FCB">
        <w:trPr>
          <w:trHeight w:val="339"/>
        </w:trPr>
        <w:tc>
          <w:tcPr>
            <w:tcW w:w="9752" w:type="dxa"/>
            <w:gridSpan w:val="2"/>
          </w:tcPr>
          <w:p w:rsidR="001A62B6" w:rsidRPr="007413CD" w:rsidRDefault="001A62B6" w:rsidP="001A62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936171" w:rsidRDefault="00936171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B861D2" w:rsidRDefault="00B861D2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en-US"/>
        </w:rPr>
        <w:t>2 Institute of Architecture and Construction</w:t>
      </w:r>
    </w:p>
    <w:p w:rsidR="006C0EC1" w:rsidRDefault="006C0EC1" w:rsidP="00B861D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86" w:type="dxa"/>
        <w:tblInd w:w="-10" w:type="dxa"/>
        <w:tblLook w:val="04A0" w:firstRow="1" w:lastRow="0" w:firstColumn="1" w:lastColumn="0" w:noHBand="0" w:noVBand="1"/>
      </w:tblPr>
      <w:tblGrid>
        <w:gridCol w:w="6238"/>
        <w:gridCol w:w="167"/>
        <w:gridCol w:w="120"/>
        <w:gridCol w:w="3227"/>
        <w:gridCol w:w="34"/>
      </w:tblGrid>
      <w:tr w:rsidR="006C0EC1" w:rsidRPr="00CF1FCB" w:rsidTr="007D4DD9">
        <w:trPr>
          <w:gridAfter w:val="1"/>
          <w:wAfter w:w="34" w:type="dxa"/>
        </w:trPr>
        <w:tc>
          <w:tcPr>
            <w:tcW w:w="6238" w:type="dxa"/>
          </w:tcPr>
          <w:p w:rsidR="006C0EC1" w:rsidRPr="00CF1FCB" w:rsidRDefault="006C0EC1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  <w:gridSpan w:val="3"/>
          </w:tcPr>
          <w:p w:rsidR="006C0EC1" w:rsidRPr="00CF1FCB" w:rsidRDefault="006C0EC1" w:rsidP="00177F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1A62B6" w:rsidRPr="007413CD" w:rsidTr="007D4DD9">
        <w:trPr>
          <w:trHeight w:val="265"/>
        </w:trPr>
        <w:tc>
          <w:tcPr>
            <w:tcW w:w="6238" w:type="dxa"/>
          </w:tcPr>
          <w:p w:rsidR="001A62B6" w:rsidRPr="001A62B6" w:rsidRDefault="001A62B6" w:rsidP="001A62B6">
            <w:pP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</w:pP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Deputy Director for 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 Work</w:t>
            </w:r>
          </w:p>
        </w:tc>
        <w:tc>
          <w:tcPr>
            <w:tcW w:w="3548" w:type="dxa"/>
            <w:gridSpan w:val="4"/>
          </w:tcPr>
          <w:p w:rsidR="001A62B6" w:rsidRPr="006705E4" w:rsidRDefault="001A62B6" w:rsidP="001A62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6705E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1A62B6" w:rsidRPr="007413CD" w:rsidTr="007D4DD9">
        <w:trPr>
          <w:trHeight w:val="265"/>
        </w:trPr>
        <w:tc>
          <w:tcPr>
            <w:tcW w:w="9786" w:type="dxa"/>
            <w:gridSpan w:val="5"/>
          </w:tcPr>
          <w:p w:rsidR="001A62B6" w:rsidRPr="007413CD" w:rsidRDefault="001A62B6" w:rsidP="001A62B6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1A62B6" w:rsidRPr="007413CD" w:rsidTr="007D4DD9">
        <w:trPr>
          <w:trHeight w:val="339"/>
        </w:trPr>
        <w:tc>
          <w:tcPr>
            <w:tcW w:w="9786" w:type="dxa"/>
            <w:gridSpan w:val="5"/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1A62B6" w:rsidRPr="0032365A" w:rsidTr="007D4DD9">
        <w:trPr>
          <w:gridAfter w:val="1"/>
          <w:wAfter w:w="34" w:type="dxa"/>
          <w:trHeight w:val="317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B6" w:rsidRDefault="001A62B6" w:rsidP="001A62B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1A62B6" w:rsidRDefault="001A62B6" w:rsidP="001A62B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3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Institute of Geology, Oil-gas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Business</w:t>
            </w:r>
          </w:p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1A62B6" w:rsidRPr="00171750" w:rsidTr="007D4DD9">
        <w:trPr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548" w:type="dxa"/>
            <w:gridSpan w:val="4"/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1A62B6" w:rsidRPr="00F36CB9" w:rsidTr="00F36CB9">
        <w:trPr>
          <w:gridAfter w:val="1"/>
          <w:wAfter w:w="34" w:type="dxa"/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1A62B6" w:rsidRPr="00F36CB9" w:rsidRDefault="001A62B6" w:rsidP="001A62B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Deputy Director for 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 Work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</w:tcBorders>
          </w:tcPr>
          <w:p w:rsidR="001A62B6" w:rsidRPr="00F36CB9" w:rsidRDefault="001A62B6" w:rsidP="001A62B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F36CB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1A62B6" w:rsidRPr="00B620C7" w:rsidTr="007D4DD9">
        <w:trPr>
          <w:gridAfter w:val="1"/>
          <w:wAfter w:w="34" w:type="dxa"/>
          <w:trHeight w:val="70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1A62B6" w:rsidRPr="007413CD" w:rsidRDefault="001A62B6" w:rsidP="001A62B6">
            <w:pPr>
              <w:jc w:val="right"/>
              <w:rPr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1A62B6" w:rsidRPr="0032365A" w:rsidTr="007D4DD9">
        <w:trPr>
          <w:gridAfter w:val="1"/>
          <w:wAfter w:w="34" w:type="dxa"/>
          <w:trHeight w:val="70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1A62B6" w:rsidRPr="007413CD" w:rsidRDefault="001A62B6" w:rsidP="001A62B6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Geological survey, search and exploration of mineral deposits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6238" w:type="dxa"/>
          </w:tcPr>
          <w:p w:rsidR="001A62B6" w:rsidRPr="007413CD" w:rsidRDefault="001A62B6" w:rsidP="001A62B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4" w:type="dxa"/>
            <w:gridSpan w:val="3"/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1A62B6" w:rsidRPr="0032365A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Hydrogeology, Engineering and Oil and Gas Geology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6238" w:type="dxa"/>
          </w:tcPr>
          <w:p w:rsidR="001A62B6" w:rsidRPr="007413CD" w:rsidRDefault="001A62B6" w:rsidP="001A62B6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4" w:type="dxa"/>
            <w:gridSpan w:val="3"/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Department</w:t>
            </w:r>
            <w:r w:rsidRPr="007413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of Petroleum Engineering 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6405" w:type="dxa"/>
            <w:gridSpan w:val="2"/>
          </w:tcPr>
          <w:p w:rsidR="001A62B6" w:rsidRPr="007413CD" w:rsidRDefault="001A62B6" w:rsidP="001A62B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347" w:type="dxa"/>
            <w:gridSpan w:val="2"/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1A62B6" w:rsidRPr="0032365A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hAnsi="Times New Roman"/>
                <w:bCs w:val="0"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Department of Chemical and Biochemical Engineering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6525" w:type="dxa"/>
            <w:gridSpan w:val="3"/>
          </w:tcPr>
          <w:p w:rsidR="001A62B6" w:rsidRPr="007413CD" w:rsidRDefault="001A62B6" w:rsidP="001A62B6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227" w:type="dxa"/>
          </w:tcPr>
          <w:p w:rsidR="001A62B6" w:rsidRPr="007413CD" w:rsidRDefault="001A62B6" w:rsidP="001A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1A62B6" w:rsidRPr="007413CD" w:rsidTr="007D4DD9">
        <w:trPr>
          <w:gridAfter w:val="1"/>
          <w:wAfter w:w="34" w:type="dxa"/>
          <w:trHeight w:val="339"/>
        </w:trPr>
        <w:tc>
          <w:tcPr>
            <w:tcW w:w="9752" w:type="dxa"/>
            <w:gridSpan w:val="4"/>
          </w:tcPr>
          <w:p w:rsidR="001A62B6" w:rsidRPr="007413CD" w:rsidRDefault="001A62B6" w:rsidP="001A62B6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5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</w:tr>
    </w:tbl>
    <w:p w:rsidR="00936171" w:rsidRDefault="00936171" w:rsidP="00252682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626523" w:rsidRDefault="00123A67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7413CD">
        <w:rPr>
          <w:b/>
          <w:bCs/>
          <w:color w:val="FF0000"/>
          <w:sz w:val="28"/>
          <w:szCs w:val="28"/>
          <w:lang w:val="kk-KZ"/>
        </w:rPr>
        <w:t>4</w:t>
      </w:r>
      <w:r w:rsidR="00626523" w:rsidRPr="007413CD">
        <w:rPr>
          <w:b/>
          <w:bCs/>
          <w:color w:val="FF0000"/>
          <w:sz w:val="28"/>
          <w:szCs w:val="28"/>
          <w:lang w:val="kk-KZ"/>
        </w:rPr>
        <w:t xml:space="preserve"> </w:t>
      </w:r>
      <w:r w:rsidR="00626523" w:rsidRPr="007413CD">
        <w:rPr>
          <w:b/>
          <w:bCs/>
          <w:color w:val="FF0000"/>
          <w:sz w:val="28"/>
          <w:szCs w:val="28"/>
          <w:lang w:val="en-US"/>
        </w:rPr>
        <w:t>Mining and Metallurgical Institute</w:t>
      </w:r>
      <w:r w:rsidR="00936171" w:rsidRPr="00936171">
        <w:rPr>
          <w:b/>
          <w:bCs/>
          <w:color w:val="FF0000"/>
          <w:sz w:val="28"/>
          <w:szCs w:val="28"/>
          <w:lang w:val="en-US"/>
        </w:rPr>
        <w:t xml:space="preserve"> </w:t>
      </w:r>
      <w:r w:rsidR="00936171" w:rsidRPr="001E304C">
        <w:rPr>
          <w:b/>
          <w:bCs/>
          <w:color w:val="FF0000"/>
          <w:sz w:val="28"/>
          <w:szCs w:val="28"/>
          <w:lang w:val="en-US"/>
        </w:rPr>
        <w:t xml:space="preserve">named after O. </w:t>
      </w:r>
      <w:proofErr w:type="spellStart"/>
      <w:r w:rsidR="00936171" w:rsidRPr="001E304C">
        <w:rPr>
          <w:b/>
          <w:bCs/>
          <w:color w:val="FF0000"/>
          <w:sz w:val="28"/>
          <w:szCs w:val="28"/>
          <w:lang w:val="en-US"/>
        </w:rPr>
        <w:t>Baikonurov</w:t>
      </w:r>
      <w:proofErr w:type="spellEnd"/>
    </w:p>
    <w:p w:rsidR="00AA5BFC" w:rsidRDefault="00AA5BFC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86" w:type="dxa"/>
        <w:tblInd w:w="-10" w:type="dxa"/>
        <w:tblLook w:val="04A0" w:firstRow="1" w:lastRow="0" w:firstColumn="1" w:lastColumn="0" w:noHBand="0" w:noVBand="1"/>
      </w:tblPr>
      <w:tblGrid>
        <w:gridCol w:w="6238"/>
        <w:gridCol w:w="227"/>
        <w:gridCol w:w="3288"/>
        <w:gridCol w:w="33"/>
      </w:tblGrid>
      <w:tr w:rsidR="00AA5BFC" w:rsidRPr="007413CD" w:rsidTr="00AA5BFC">
        <w:trPr>
          <w:trHeight w:val="70"/>
        </w:trPr>
        <w:tc>
          <w:tcPr>
            <w:tcW w:w="6238" w:type="dxa"/>
            <w:tcBorders>
              <w:top w:val="single" w:sz="4" w:space="0" w:color="auto"/>
            </w:tcBorders>
          </w:tcPr>
          <w:p w:rsidR="00AA5BFC" w:rsidRPr="007413CD" w:rsidRDefault="00AA5BFC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548" w:type="dxa"/>
            <w:gridSpan w:val="3"/>
          </w:tcPr>
          <w:p w:rsidR="00AA5BFC" w:rsidRPr="007413CD" w:rsidRDefault="00AA5BFC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113377" w:rsidRPr="0032365A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3"/>
          </w:tcPr>
          <w:p w:rsidR="00113377" w:rsidRPr="007413CD" w:rsidRDefault="008F004D" w:rsidP="0011337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Materials Science, Nanotechnology and Engineering Physics</w:t>
            </w:r>
          </w:p>
        </w:tc>
      </w:tr>
      <w:tr w:rsidR="009C0475" w:rsidRPr="007413CD" w:rsidTr="00AA5BFC">
        <w:trPr>
          <w:gridAfter w:val="1"/>
          <w:wAfter w:w="33" w:type="dxa"/>
          <w:trHeight w:val="339"/>
        </w:trPr>
        <w:tc>
          <w:tcPr>
            <w:tcW w:w="6238" w:type="dxa"/>
          </w:tcPr>
          <w:p w:rsidR="009C0475" w:rsidRPr="007413CD" w:rsidRDefault="001A62B6" w:rsidP="009C0475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5" w:type="dxa"/>
            <w:gridSpan w:val="2"/>
          </w:tcPr>
          <w:p w:rsidR="009C0475" w:rsidRPr="007413CD" w:rsidRDefault="009C0475" w:rsidP="00AA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9C0475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3"/>
          </w:tcPr>
          <w:p w:rsidR="009C0475" w:rsidRPr="007413CD" w:rsidRDefault="009C0475" w:rsidP="00AA5BFC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                                                                                                    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1A62B6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9862C3" w:rsidRPr="0032365A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3"/>
          </w:tcPr>
          <w:p w:rsidR="009862C3" w:rsidRPr="007413CD" w:rsidRDefault="009862C3" w:rsidP="00CF283A">
            <w:pPr>
              <w:pBdr>
                <w:left w:val="single" w:sz="6" w:space="0" w:color="AFBDC9"/>
              </w:pBdr>
              <w:shd w:val="clear" w:color="auto" w:fill="F6F9FC"/>
              <w:spacing w:before="100" w:beforeAutospacing="1" w:after="100" w:afterAutospacing="1"/>
              <w:ind w:right="300"/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</w:t>
            </w:r>
            <w:r w:rsidRPr="00CF283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ment of </w:t>
            </w:r>
            <w:hyperlink r:id="rId8" w:history="1">
              <w:r w:rsidR="001A62B6" w:rsidRPr="00CF283A">
                <w:rPr>
                  <w:rStyle w:val="ae"/>
                  <w:rFonts w:ascii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val="en-US"/>
                </w:rPr>
                <w:t>Department of Surveying and Geodesy</w:t>
              </w:r>
            </w:hyperlink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6465" w:type="dxa"/>
            <w:gridSpan w:val="2"/>
          </w:tcPr>
          <w:p w:rsidR="009862C3" w:rsidRPr="007413CD" w:rsidRDefault="00CF283A" w:rsidP="009862C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288" w:type="dxa"/>
          </w:tcPr>
          <w:p w:rsidR="009862C3" w:rsidRPr="007413CD" w:rsidRDefault="00CF283A" w:rsidP="00AA5B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9862C3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3"/>
          </w:tcPr>
          <w:p w:rsidR="009862C3" w:rsidRPr="007413CD" w:rsidRDefault="009862C3" w:rsidP="0004432E">
            <w:pPr>
              <w:jc w:val="right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CF283A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9862C3" w:rsidRPr="007413CD" w:rsidTr="00AA5BFC">
        <w:trPr>
          <w:gridAfter w:val="1"/>
          <w:wAfter w:w="33" w:type="dxa"/>
          <w:trHeight w:val="339"/>
        </w:trPr>
        <w:tc>
          <w:tcPr>
            <w:tcW w:w="9753" w:type="dxa"/>
            <w:gridSpan w:val="3"/>
          </w:tcPr>
          <w:p w:rsidR="009862C3" w:rsidRPr="007413CD" w:rsidRDefault="009862C3" w:rsidP="005A0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="00CF283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Pr="007413C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  <w:r w:rsidR="00AA5BF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</w:p>
        </w:tc>
      </w:tr>
    </w:tbl>
    <w:p w:rsidR="008C3A96" w:rsidRDefault="008C3A96" w:rsidP="001A7285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252682" w:rsidRDefault="00CF283A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5</w:t>
      </w:r>
      <w:r w:rsidR="00252682" w:rsidRPr="007413CD">
        <w:rPr>
          <w:b/>
          <w:bCs/>
          <w:color w:val="FF0000"/>
          <w:sz w:val="28"/>
          <w:szCs w:val="28"/>
          <w:lang w:val="en-US"/>
        </w:rPr>
        <w:t xml:space="preserve"> Institute of Energy and Mechanical Engineering</w:t>
      </w:r>
    </w:p>
    <w:p w:rsidR="00184194" w:rsidRDefault="00184194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5"/>
        <w:gridCol w:w="30"/>
        <w:gridCol w:w="3436"/>
      </w:tblGrid>
      <w:tr w:rsidR="00184194" w:rsidRPr="007413CD" w:rsidTr="00184194">
        <w:trPr>
          <w:trHeight w:val="70"/>
        </w:trPr>
        <w:tc>
          <w:tcPr>
            <w:tcW w:w="6345" w:type="dxa"/>
            <w:gridSpan w:val="2"/>
          </w:tcPr>
          <w:p w:rsidR="00184194" w:rsidRPr="007413CD" w:rsidRDefault="00184194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>Job</w:t>
            </w:r>
            <w:proofErr w:type="spellEnd"/>
            <w:r w:rsidRPr="00CF1F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CB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436" w:type="dxa"/>
          </w:tcPr>
          <w:p w:rsidR="00184194" w:rsidRPr="007413CD" w:rsidRDefault="00184194" w:rsidP="00177F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Start"/>
            <w:r w:rsidRPr="00CF1FC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ate</w:t>
            </w:r>
            <w:proofErr w:type="spellEnd"/>
          </w:p>
        </w:tc>
      </w:tr>
      <w:tr w:rsidR="004055FD" w:rsidRPr="007413CD" w:rsidTr="00184194">
        <w:trPr>
          <w:trHeight w:val="339"/>
        </w:trPr>
        <w:tc>
          <w:tcPr>
            <w:tcW w:w="6315" w:type="dxa"/>
          </w:tcPr>
          <w:p w:rsidR="004055FD" w:rsidRPr="00CF283A" w:rsidRDefault="00CF283A" w:rsidP="004055FD">
            <w:pPr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Deputy Director for </w:t>
            </w:r>
            <w: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Scientific</w:t>
            </w: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 xml:space="preserve"> Work</w:t>
            </w:r>
          </w:p>
        </w:tc>
        <w:tc>
          <w:tcPr>
            <w:tcW w:w="3466" w:type="dxa"/>
            <w:gridSpan w:val="2"/>
          </w:tcPr>
          <w:p w:rsidR="004055FD" w:rsidRPr="007413CD" w:rsidRDefault="00CF283A" w:rsidP="003549BA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="004055FD"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CF283A" w:rsidRPr="00CF283A" w:rsidTr="00184194">
        <w:trPr>
          <w:trHeight w:val="339"/>
        </w:trPr>
        <w:tc>
          <w:tcPr>
            <w:tcW w:w="6315" w:type="dxa"/>
          </w:tcPr>
          <w:p w:rsidR="00CF283A" w:rsidRPr="001A62B6" w:rsidRDefault="00CF283A" w:rsidP="00CF283A">
            <w:pPr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</w:pPr>
            <w:r w:rsidRPr="001A62B6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Deputy Director for Academic Work</w:t>
            </w:r>
          </w:p>
        </w:tc>
        <w:tc>
          <w:tcPr>
            <w:tcW w:w="3466" w:type="dxa"/>
            <w:gridSpan w:val="2"/>
          </w:tcPr>
          <w:p w:rsidR="00CF283A" w:rsidRPr="00CF283A" w:rsidRDefault="00CF283A" w:rsidP="00CF28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F283A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CF283A" w:rsidRPr="007413CD" w:rsidTr="00184194">
        <w:trPr>
          <w:trHeight w:val="339"/>
        </w:trPr>
        <w:tc>
          <w:tcPr>
            <w:tcW w:w="9781" w:type="dxa"/>
            <w:gridSpan w:val="3"/>
          </w:tcPr>
          <w:p w:rsidR="00CF283A" w:rsidRPr="007413CD" w:rsidRDefault="00CF283A" w:rsidP="00CF283A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2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CF283A" w:rsidRPr="007413CD" w:rsidTr="00184194">
        <w:trPr>
          <w:trHeight w:val="339"/>
        </w:trPr>
        <w:tc>
          <w:tcPr>
            <w:tcW w:w="9781" w:type="dxa"/>
            <w:gridSpan w:val="3"/>
          </w:tcPr>
          <w:p w:rsidR="00CF283A" w:rsidRPr="007413CD" w:rsidRDefault="00CF283A" w:rsidP="00CF283A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Department 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General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proofErr w:type="spellStart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hysics</w:t>
            </w:r>
            <w:proofErr w:type="spellEnd"/>
            <w:r w:rsidRPr="007413C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F283A" w:rsidRPr="007413CD" w:rsidTr="00184194">
        <w:trPr>
          <w:trHeight w:val="339"/>
        </w:trPr>
        <w:tc>
          <w:tcPr>
            <w:tcW w:w="6315" w:type="dxa"/>
          </w:tcPr>
          <w:p w:rsidR="00CF283A" w:rsidRPr="007413CD" w:rsidRDefault="00CF283A" w:rsidP="00CF283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466" w:type="dxa"/>
            <w:gridSpan w:val="2"/>
          </w:tcPr>
          <w:p w:rsidR="00CF283A" w:rsidRPr="007413CD" w:rsidRDefault="00CF283A" w:rsidP="00CF283A">
            <w:pPr>
              <w:jc w:val="center"/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CF283A" w:rsidRPr="007413CD" w:rsidTr="00184194">
        <w:trPr>
          <w:trHeight w:val="339"/>
        </w:trPr>
        <w:tc>
          <w:tcPr>
            <w:tcW w:w="9781" w:type="dxa"/>
            <w:gridSpan w:val="3"/>
            <w:tcBorders>
              <w:bottom w:val="nil"/>
            </w:tcBorders>
          </w:tcPr>
          <w:p w:rsidR="00CF283A" w:rsidRPr="007413CD" w:rsidRDefault="00CF283A" w:rsidP="00CF283A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7413C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413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CF283A" w:rsidRPr="007413CD" w:rsidTr="00184194">
        <w:trPr>
          <w:trHeight w:val="339"/>
        </w:trPr>
        <w:tc>
          <w:tcPr>
            <w:tcW w:w="9781" w:type="dxa"/>
            <w:gridSpan w:val="3"/>
          </w:tcPr>
          <w:p w:rsidR="00CF283A" w:rsidRPr="007413CD" w:rsidRDefault="00CF283A" w:rsidP="00CF283A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TOTAL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3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549BA" w:rsidRDefault="001444BA" w:rsidP="001444BA">
      <w:pPr>
        <w:pStyle w:val="1"/>
        <w:shd w:val="clear" w:color="auto" w:fill="FFFFFF"/>
        <w:spacing w:before="0" w:beforeAutospacing="0" w:after="0" w:afterAutospacing="0"/>
        <w:rPr>
          <w:bCs w:val="0"/>
          <w:color w:val="FF0000"/>
          <w:sz w:val="28"/>
          <w:szCs w:val="28"/>
          <w:lang w:val="kk-KZ"/>
        </w:rPr>
      </w:pPr>
      <w:r w:rsidRPr="007413CD">
        <w:rPr>
          <w:bCs w:val="0"/>
          <w:color w:val="FF0000"/>
          <w:sz w:val="28"/>
          <w:szCs w:val="28"/>
          <w:lang w:val="kk-KZ"/>
        </w:rPr>
        <w:t xml:space="preserve">                         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D2BBA" w:rsidRPr="007413CD" w:rsidTr="00EE0B18">
        <w:trPr>
          <w:trHeight w:val="339"/>
        </w:trPr>
        <w:tc>
          <w:tcPr>
            <w:tcW w:w="9781" w:type="dxa"/>
          </w:tcPr>
          <w:p w:rsidR="00DD2BBA" w:rsidRPr="00DD2BBA" w:rsidRDefault="00DD2BBA" w:rsidP="00DD2BB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 at University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413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CF283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13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7413CD" w:rsidRDefault="00344F81" w:rsidP="007E3E81">
      <w:pPr>
        <w:jc w:val="center"/>
        <w:rPr>
          <w:b/>
          <w:bCs/>
          <w:sz w:val="28"/>
          <w:szCs w:val="28"/>
          <w:lang w:val="en-US"/>
        </w:rPr>
      </w:pPr>
    </w:p>
    <w:sectPr w:rsidR="00344F81" w:rsidRPr="007413CD" w:rsidSect="00841D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60" w:rsidRDefault="00FE3E60" w:rsidP="00043943">
      <w:r>
        <w:separator/>
      </w:r>
    </w:p>
  </w:endnote>
  <w:endnote w:type="continuationSeparator" w:id="0">
    <w:p w:rsidR="00FE3E60" w:rsidRDefault="00FE3E60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60" w:rsidRDefault="00FE3E60" w:rsidP="00043943">
      <w:r>
        <w:separator/>
      </w:r>
    </w:p>
  </w:footnote>
  <w:footnote w:type="continuationSeparator" w:id="0">
    <w:p w:rsidR="00FE3E60" w:rsidRDefault="00FE3E60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286116"/>
    <w:multiLevelType w:val="multilevel"/>
    <w:tmpl w:val="ADB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9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264F"/>
    <w:rsid w:val="0003379E"/>
    <w:rsid w:val="00034647"/>
    <w:rsid w:val="00036F63"/>
    <w:rsid w:val="00037A91"/>
    <w:rsid w:val="00040886"/>
    <w:rsid w:val="00043458"/>
    <w:rsid w:val="00043943"/>
    <w:rsid w:val="00043A39"/>
    <w:rsid w:val="0004432E"/>
    <w:rsid w:val="00054477"/>
    <w:rsid w:val="00055EE1"/>
    <w:rsid w:val="000612B5"/>
    <w:rsid w:val="00064C07"/>
    <w:rsid w:val="00066F48"/>
    <w:rsid w:val="0007140C"/>
    <w:rsid w:val="00071516"/>
    <w:rsid w:val="00071DD4"/>
    <w:rsid w:val="00072B0A"/>
    <w:rsid w:val="00073167"/>
    <w:rsid w:val="0007415E"/>
    <w:rsid w:val="00075272"/>
    <w:rsid w:val="00077293"/>
    <w:rsid w:val="00080339"/>
    <w:rsid w:val="00083664"/>
    <w:rsid w:val="00084056"/>
    <w:rsid w:val="000A02B6"/>
    <w:rsid w:val="000A3DCF"/>
    <w:rsid w:val="000A6D38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0804"/>
    <w:rsid w:val="000F2907"/>
    <w:rsid w:val="000F7994"/>
    <w:rsid w:val="001018B4"/>
    <w:rsid w:val="001025FC"/>
    <w:rsid w:val="00103AC3"/>
    <w:rsid w:val="0010534F"/>
    <w:rsid w:val="00106904"/>
    <w:rsid w:val="00113377"/>
    <w:rsid w:val="00113934"/>
    <w:rsid w:val="00116C7F"/>
    <w:rsid w:val="0012203F"/>
    <w:rsid w:val="00123A67"/>
    <w:rsid w:val="0012702B"/>
    <w:rsid w:val="00132840"/>
    <w:rsid w:val="001338BB"/>
    <w:rsid w:val="0014277C"/>
    <w:rsid w:val="001444BA"/>
    <w:rsid w:val="00160A2A"/>
    <w:rsid w:val="0016311B"/>
    <w:rsid w:val="00171750"/>
    <w:rsid w:val="00171EB5"/>
    <w:rsid w:val="00172472"/>
    <w:rsid w:val="00177827"/>
    <w:rsid w:val="00182495"/>
    <w:rsid w:val="00184194"/>
    <w:rsid w:val="0019483B"/>
    <w:rsid w:val="00196DE8"/>
    <w:rsid w:val="001A37B4"/>
    <w:rsid w:val="001A62B6"/>
    <w:rsid w:val="001A7285"/>
    <w:rsid w:val="001B19F1"/>
    <w:rsid w:val="001B73E9"/>
    <w:rsid w:val="001C00CC"/>
    <w:rsid w:val="001C58AC"/>
    <w:rsid w:val="001D5BFB"/>
    <w:rsid w:val="001E18EF"/>
    <w:rsid w:val="001E304C"/>
    <w:rsid w:val="001E3BD5"/>
    <w:rsid w:val="001E6492"/>
    <w:rsid w:val="001F4A64"/>
    <w:rsid w:val="00203F3F"/>
    <w:rsid w:val="00205306"/>
    <w:rsid w:val="002058EC"/>
    <w:rsid w:val="00206283"/>
    <w:rsid w:val="0021245C"/>
    <w:rsid w:val="0021425C"/>
    <w:rsid w:val="002213A0"/>
    <w:rsid w:val="002237FE"/>
    <w:rsid w:val="00224D23"/>
    <w:rsid w:val="00230C56"/>
    <w:rsid w:val="00234522"/>
    <w:rsid w:val="0023466F"/>
    <w:rsid w:val="00244EED"/>
    <w:rsid w:val="00245FDB"/>
    <w:rsid w:val="00247472"/>
    <w:rsid w:val="002505DA"/>
    <w:rsid w:val="00252682"/>
    <w:rsid w:val="00254B89"/>
    <w:rsid w:val="002552A7"/>
    <w:rsid w:val="00257501"/>
    <w:rsid w:val="0026124C"/>
    <w:rsid w:val="00265320"/>
    <w:rsid w:val="00276363"/>
    <w:rsid w:val="00276D49"/>
    <w:rsid w:val="0028795F"/>
    <w:rsid w:val="00287A54"/>
    <w:rsid w:val="00293A51"/>
    <w:rsid w:val="00294C43"/>
    <w:rsid w:val="002964BE"/>
    <w:rsid w:val="002A082A"/>
    <w:rsid w:val="002A133D"/>
    <w:rsid w:val="002A1BD9"/>
    <w:rsid w:val="002B7A6C"/>
    <w:rsid w:val="002C173D"/>
    <w:rsid w:val="002C40B1"/>
    <w:rsid w:val="002C7052"/>
    <w:rsid w:val="002C756E"/>
    <w:rsid w:val="002D6C0B"/>
    <w:rsid w:val="002E0C15"/>
    <w:rsid w:val="002F0B4C"/>
    <w:rsid w:val="002F3134"/>
    <w:rsid w:val="00300448"/>
    <w:rsid w:val="00300D01"/>
    <w:rsid w:val="0030316F"/>
    <w:rsid w:val="00303B9B"/>
    <w:rsid w:val="003101CD"/>
    <w:rsid w:val="003101D0"/>
    <w:rsid w:val="0031260C"/>
    <w:rsid w:val="0031437E"/>
    <w:rsid w:val="0032365A"/>
    <w:rsid w:val="0034175E"/>
    <w:rsid w:val="00344F81"/>
    <w:rsid w:val="003549BA"/>
    <w:rsid w:val="00355049"/>
    <w:rsid w:val="003700FE"/>
    <w:rsid w:val="00373C1E"/>
    <w:rsid w:val="003801A6"/>
    <w:rsid w:val="0038170C"/>
    <w:rsid w:val="003843F0"/>
    <w:rsid w:val="00384718"/>
    <w:rsid w:val="00397284"/>
    <w:rsid w:val="003A379F"/>
    <w:rsid w:val="003A6949"/>
    <w:rsid w:val="003B055C"/>
    <w:rsid w:val="003B0E29"/>
    <w:rsid w:val="003B2032"/>
    <w:rsid w:val="003B4887"/>
    <w:rsid w:val="003B7A19"/>
    <w:rsid w:val="003C0041"/>
    <w:rsid w:val="003C046C"/>
    <w:rsid w:val="003C1ED9"/>
    <w:rsid w:val="003C56F9"/>
    <w:rsid w:val="003D22C8"/>
    <w:rsid w:val="003D7049"/>
    <w:rsid w:val="003E25D8"/>
    <w:rsid w:val="003E4F46"/>
    <w:rsid w:val="003E6478"/>
    <w:rsid w:val="003F3887"/>
    <w:rsid w:val="00403C83"/>
    <w:rsid w:val="00404602"/>
    <w:rsid w:val="004055FD"/>
    <w:rsid w:val="00416015"/>
    <w:rsid w:val="004177BD"/>
    <w:rsid w:val="00420F82"/>
    <w:rsid w:val="00423762"/>
    <w:rsid w:val="0042543B"/>
    <w:rsid w:val="0043057B"/>
    <w:rsid w:val="00435629"/>
    <w:rsid w:val="00436F4F"/>
    <w:rsid w:val="00441A5F"/>
    <w:rsid w:val="00446001"/>
    <w:rsid w:val="00451979"/>
    <w:rsid w:val="00452942"/>
    <w:rsid w:val="004541FB"/>
    <w:rsid w:val="00460131"/>
    <w:rsid w:val="00463CB4"/>
    <w:rsid w:val="0047100D"/>
    <w:rsid w:val="00471A1D"/>
    <w:rsid w:val="00472650"/>
    <w:rsid w:val="00473CD7"/>
    <w:rsid w:val="00475CCE"/>
    <w:rsid w:val="00484D79"/>
    <w:rsid w:val="00487A2D"/>
    <w:rsid w:val="004918A5"/>
    <w:rsid w:val="004A165F"/>
    <w:rsid w:val="004A382A"/>
    <w:rsid w:val="004A5681"/>
    <w:rsid w:val="004B1886"/>
    <w:rsid w:val="004B686F"/>
    <w:rsid w:val="004C332A"/>
    <w:rsid w:val="004C5CCB"/>
    <w:rsid w:val="004D4D8E"/>
    <w:rsid w:val="004E6882"/>
    <w:rsid w:val="004F0BD1"/>
    <w:rsid w:val="004F57C0"/>
    <w:rsid w:val="005038A5"/>
    <w:rsid w:val="005071B8"/>
    <w:rsid w:val="005143F5"/>
    <w:rsid w:val="005220CD"/>
    <w:rsid w:val="0052769F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17B6"/>
    <w:rsid w:val="00553C4C"/>
    <w:rsid w:val="00557559"/>
    <w:rsid w:val="0056437E"/>
    <w:rsid w:val="00564D14"/>
    <w:rsid w:val="00567021"/>
    <w:rsid w:val="00574134"/>
    <w:rsid w:val="00575F2D"/>
    <w:rsid w:val="005841CE"/>
    <w:rsid w:val="00584A00"/>
    <w:rsid w:val="00585B56"/>
    <w:rsid w:val="005877EB"/>
    <w:rsid w:val="00596502"/>
    <w:rsid w:val="005A02C7"/>
    <w:rsid w:val="005A1910"/>
    <w:rsid w:val="005A434D"/>
    <w:rsid w:val="005A527C"/>
    <w:rsid w:val="005A5608"/>
    <w:rsid w:val="005B1A07"/>
    <w:rsid w:val="005B3000"/>
    <w:rsid w:val="005B5F20"/>
    <w:rsid w:val="005B7EC5"/>
    <w:rsid w:val="005C2A86"/>
    <w:rsid w:val="005C30B7"/>
    <w:rsid w:val="005C452A"/>
    <w:rsid w:val="005D0943"/>
    <w:rsid w:val="005D189F"/>
    <w:rsid w:val="005D5651"/>
    <w:rsid w:val="005E78CA"/>
    <w:rsid w:val="005F1E46"/>
    <w:rsid w:val="005F3D4C"/>
    <w:rsid w:val="005F4D3C"/>
    <w:rsid w:val="005F54F4"/>
    <w:rsid w:val="005F6F75"/>
    <w:rsid w:val="00600371"/>
    <w:rsid w:val="00602380"/>
    <w:rsid w:val="0060490C"/>
    <w:rsid w:val="00604CA6"/>
    <w:rsid w:val="00604FCC"/>
    <w:rsid w:val="00613326"/>
    <w:rsid w:val="00613D6D"/>
    <w:rsid w:val="006147AA"/>
    <w:rsid w:val="00621539"/>
    <w:rsid w:val="00623AAB"/>
    <w:rsid w:val="00626523"/>
    <w:rsid w:val="00640503"/>
    <w:rsid w:val="00644CD3"/>
    <w:rsid w:val="00644E61"/>
    <w:rsid w:val="006525BB"/>
    <w:rsid w:val="0065484B"/>
    <w:rsid w:val="00663C5F"/>
    <w:rsid w:val="006703A6"/>
    <w:rsid w:val="006705E4"/>
    <w:rsid w:val="006717EC"/>
    <w:rsid w:val="00672540"/>
    <w:rsid w:val="00673430"/>
    <w:rsid w:val="00677ACD"/>
    <w:rsid w:val="00682D34"/>
    <w:rsid w:val="006862BF"/>
    <w:rsid w:val="00691337"/>
    <w:rsid w:val="00693F6F"/>
    <w:rsid w:val="006A7AD6"/>
    <w:rsid w:val="006B0678"/>
    <w:rsid w:val="006B46F9"/>
    <w:rsid w:val="006B496C"/>
    <w:rsid w:val="006B6EB8"/>
    <w:rsid w:val="006C0A11"/>
    <w:rsid w:val="006C0EC1"/>
    <w:rsid w:val="006C2DEF"/>
    <w:rsid w:val="006C3A2D"/>
    <w:rsid w:val="006C4208"/>
    <w:rsid w:val="006C5A1B"/>
    <w:rsid w:val="006D2229"/>
    <w:rsid w:val="006E22DD"/>
    <w:rsid w:val="006E3088"/>
    <w:rsid w:val="006E6783"/>
    <w:rsid w:val="006E7718"/>
    <w:rsid w:val="006F0542"/>
    <w:rsid w:val="006F23C3"/>
    <w:rsid w:val="006F3CD1"/>
    <w:rsid w:val="006F7A2A"/>
    <w:rsid w:val="006F7B16"/>
    <w:rsid w:val="00702AB0"/>
    <w:rsid w:val="00703722"/>
    <w:rsid w:val="007049C2"/>
    <w:rsid w:val="007067E6"/>
    <w:rsid w:val="00706ACB"/>
    <w:rsid w:val="00720DAE"/>
    <w:rsid w:val="00721892"/>
    <w:rsid w:val="007218E7"/>
    <w:rsid w:val="0072219D"/>
    <w:rsid w:val="00722B92"/>
    <w:rsid w:val="00723A67"/>
    <w:rsid w:val="007249E9"/>
    <w:rsid w:val="00724A25"/>
    <w:rsid w:val="007261F8"/>
    <w:rsid w:val="00727552"/>
    <w:rsid w:val="00735059"/>
    <w:rsid w:val="007413CD"/>
    <w:rsid w:val="00742071"/>
    <w:rsid w:val="00742768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A44EF"/>
    <w:rsid w:val="007C203B"/>
    <w:rsid w:val="007C684A"/>
    <w:rsid w:val="007D063E"/>
    <w:rsid w:val="007D2884"/>
    <w:rsid w:val="007D3C34"/>
    <w:rsid w:val="007D3D5E"/>
    <w:rsid w:val="007D4DD9"/>
    <w:rsid w:val="007E3E81"/>
    <w:rsid w:val="007E53C5"/>
    <w:rsid w:val="007F089B"/>
    <w:rsid w:val="007F7B8F"/>
    <w:rsid w:val="00807064"/>
    <w:rsid w:val="0081069A"/>
    <w:rsid w:val="008148B7"/>
    <w:rsid w:val="00815306"/>
    <w:rsid w:val="0082041D"/>
    <w:rsid w:val="0082189B"/>
    <w:rsid w:val="00822ECC"/>
    <w:rsid w:val="0082454A"/>
    <w:rsid w:val="00826E02"/>
    <w:rsid w:val="008304F2"/>
    <w:rsid w:val="00841D5F"/>
    <w:rsid w:val="00852466"/>
    <w:rsid w:val="00854FEF"/>
    <w:rsid w:val="008555C7"/>
    <w:rsid w:val="00862816"/>
    <w:rsid w:val="00863324"/>
    <w:rsid w:val="00863A13"/>
    <w:rsid w:val="008648A7"/>
    <w:rsid w:val="00865BD7"/>
    <w:rsid w:val="008664D9"/>
    <w:rsid w:val="008673A1"/>
    <w:rsid w:val="008827A9"/>
    <w:rsid w:val="0088580E"/>
    <w:rsid w:val="008971ED"/>
    <w:rsid w:val="00897A30"/>
    <w:rsid w:val="008A32A0"/>
    <w:rsid w:val="008A4C09"/>
    <w:rsid w:val="008A5053"/>
    <w:rsid w:val="008A7BCA"/>
    <w:rsid w:val="008B1470"/>
    <w:rsid w:val="008C2209"/>
    <w:rsid w:val="008C2237"/>
    <w:rsid w:val="008C27D7"/>
    <w:rsid w:val="008C3700"/>
    <w:rsid w:val="008C3A96"/>
    <w:rsid w:val="008D4483"/>
    <w:rsid w:val="008D53BA"/>
    <w:rsid w:val="008D5B97"/>
    <w:rsid w:val="008E0FB4"/>
    <w:rsid w:val="008E2F5B"/>
    <w:rsid w:val="008E5D39"/>
    <w:rsid w:val="008E7640"/>
    <w:rsid w:val="008F004D"/>
    <w:rsid w:val="008F4E02"/>
    <w:rsid w:val="008F794B"/>
    <w:rsid w:val="00902D76"/>
    <w:rsid w:val="00907629"/>
    <w:rsid w:val="00913CB6"/>
    <w:rsid w:val="00916709"/>
    <w:rsid w:val="00927C15"/>
    <w:rsid w:val="00936171"/>
    <w:rsid w:val="00936313"/>
    <w:rsid w:val="009363E4"/>
    <w:rsid w:val="009367A0"/>
    <w:rsid w:val="009426D4"/>
    <w:rsid w:val="00944926"/>
    <w:rsid w:val="0094767C"/>
    <w:rsid w:val="00950492"/>
    <w:rsid w:val="00950496"/>
    <w:rsid w:val="00950C19"/>
    <w:rsid w:val="0095624A"/>
    <w:rsid w:val="009569D2"/>
    <w:rsid w:val="00957806"/>
    <w:rsid w:val="00957D47"/>
    <w:rsid w:val="009625A8"/>
    <w:rsid w:val="00963458"/>
    <w:rsid w:val="00963ADB"/>
    <w:rsid w:val="00965128"/>
    <w:rsid w:val="00965CD8"/>
    <w:rsid w:val="00970EDE"/>
    <w:rsid w:val="00971961"/>
    <w:rsid w:val="00977D76"/>
    <w:rsid w:val="00983EDF"/>
    <w:rsid w:val="009862C3"/>
    <w:rsid w:val="00991907"/>
    <w:rsid w:val="00995A9F"/>
    <w:rsid w:val="00997280"/>
    <w:rsid w:val="009A049E"/>
    <w:rsid w:val="009A2727"/>
    <w:rsid w:val="009A2B05"/>
    <w:rsid w:val="009A40BA"/>
    <w:rsid w:val="009A69ED"/>
    <w:rsid w:val="009A6BC1"/>
    <w:rsid w:val="009B0A6F"/>
    <w:rsid w:val="009B330C"/>
    <w:rsid w:val="009B7F12"/>
    <w:rsid w:val="009C0475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1459B"/>
    <w:rsid w:val="00A14BBA"/>
    <w:rsid w:val="00A162A4"/>
    <w:rsid w:val="00A21762"/>
    <w:rsid w:val="00A2217F"/>
    <w:rsid w:val="00A223FA"/>
    <w:rsid w:val="00A34747"/>
    <w:rsid w:val="00A348C0"/>
    <w:rsid w:val="00A36AA5"/>
    <w:rsid w:val="00A43366"/>
    <w:rsid w:val="00A55F06"/>
    <w:rsid w:val="00A64F6D"/>
    <w:rsid w:val="00A66E5D"/>
    <w:rsid w:val="00A705BD"/>
    <w:rsid w:val="00A71178"/>
    <w:rsid w:val="00A74B2F"/>
    <w:rsid w:val="00A82A61"/>
    <w:rsid w:val="00A91220"/>
    <w:rsid w:val="00A94214"/>
    <w:rsid w:val="00AA07C9"/>
    <w:rsid w:val="00AA46DD"/>
    <w:rsid w:val="00AA5BFC"/>
    <w:rsid w:val="00AB1076"/>
    <w:rsid w:val="00AB4F5D"/>
    <w:rsid w:val="00AB5BCD"/>
    <w:rsid w:val="00AC27D7"/>
    <w:rsid w:val="00AC6D8F"/>
    <w:rsid w:val="00AD31F8"/>
    <w:rsid w:val="00AD51FD"/>
    <w:rsid w:val="00AD5A4D"/>
    <w:rsid w:val="00AD78E5"/>
    <w:rsid w:val="00AE0DA6"/>
    <w:rsid w:val="00AE1E7B"/>
    <w:rsid w:val="00AE224B"/>
    <w:rsid w:val="00AE565E"/>
    <w:rsid w:val="00AE56E6"/>
    <w:rsid w:val="00AE79B1"/>
    <w:rsid w:val="00AF17BF"/>
    <w:rsid w:val="00AF6FEB"/>
    <w:rsid w:val="00AF7F49"/>
    <w:rsid w:val="00B00B88"/>
    <w:rsid w:val="00B02B32"/>
    <w:rsid w:val="00B104B4"/>
    <w:rsid w:val="00B10569"/>
    <w:rsid w:val="00B10EC4"/>
    <w:rsid w:val="00B15760"/>
    <w:rsid w:val="00B17338"/>
    <w:rsid w:val="00B2264D"/>
    <w:rsid w:val="00B230F1"/>
    <w:rsid w:val="00B23439"/>
    <w:rsid w:val="00B24F16"/>
    <w:rsid w:val="00B25019"/>
    <w:rsid w:val="00B27D28"/>
    <w:rsid w:val="00B3023E"/>
    <w:rsid w:val="00B32031"/>
    <w:rsid w:val="00B35488"/>
    <w:rsid w:val="00B3592F"/>
    <w:rsid w:val="00B372C7"/>
    <w:rsid w:val="00B37389"/>
    <w:rsid w:val="00B40C0E"/>
    <w:rsid w:val="00B435B8"/>
    <w:rsid w:val="00B45347"/>
    <w:rsid w:val="00B45D8E"/>
    <w:rsid w:val="00B47817"/>
    <w:rsid w:val="00B51C2E"/>
    <w:rsid w:val="00B5223F"/>
    <w:rsid w:val="00B53811"/>
    <w:rsid w:val="00B53930"/>
    <w:rsid w:val="00B6024D"/>
    <w:rsid w:val="00B62004"/>
    <w:rsid w:val="00B620C7"/>
    <w:rsid w:val="00B63A6E"/>
    <w:rsid w:val="00B64FF6"/>
    <w:rsid w:val="00B77056"/>
    <w:rsid w:val="00B77145"/>
    <w:rsid w:val="00B7749F"/>
    <w:rsid w:val="00B812CE"/>
    <w:rsid w:val="00B832C5"/>
    <w:rsid w:val="00B83FBC"/>
    <w:rsid w:val="00B852D9"/>
    <w:rsid w:val="00B861D2"/>
    <w:rsid w:val="00B90190"/>
    <w:rsid w:val="00B90904"/>
    <w:rsid w:val="00B953B1"/>
    <w:rsid w:val="00B97FBE"/>
    <w:rsid w:val="00BB6009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BF782A"/>
    <w:rsid w:val="00C01ED9"/>
    <w:rsid w:val="00C03971"/>
    <w:rsid w:val="00C059DA"/>
    <w:rsid w:val="00C05A3C"/>
    <w:rsid w:val="00C1156B"/>
    <w:rsid w:val="00C15B64"/>
    <w:rsid w:val="00C1794E"/>
    <w:rsid w:val="00C22710"/>
    <w:rsid w:val="00C25105"/>
    <w:rsid w:val="00C258C1"/>
    <w:rsid w:val="00C25B20"/>
    <w:rsid w:val="00C3001D"/>
    <w:rsid w:val="00C35128"/>
    <w:rsid w:val="00C36A8B"/>
    <w:rsid w:val="00C47A49"/>
    <w:rsid w:val="00C52075"/>
    <w:rsid w:val="00C530BB"/>
    <w:rsid w:val="00C56F99"/>
    <w:rsid w:val="00C60C88"/>
    <w:rsid w:val="00C61DE0"/>
    <w:rsid w:val="00C665E6"/>
    <w:rsid w:val="00C71E40"/>
    <w:rsid w:val="00C72EB6"/>
    <w:rsid w:val="00C91122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D35F4"/>
    <w:rsid w:val="00CD4F77"/>
    <w:rsid w:val="00CE05D2"/>
    <w:rsid w:val="00CE24BD"/>
    <w:rsid w:val="00CF1FCB"/>
    <w:rsid w:val="00CF283A"/>
    <w:rsid w:val="00CF395E"/>
    <w:rsid w:val="00CF6D56"/>
    <w:rsid w:val="00D03ECA"/>
    <w:rsid w:val="00D03EFF"/>
    <w:rsid w:val="00D0444B"/>
    <w:rsid w:val="00D104BC"/>
    <w:rsid w:val="00D14147"/>
    <w:rsid w:val="00D14DB4"/>
    <w:rsid w:val="00D15175"/>
    <w:rsid w:val="00D15697"/>
    <w:rsid w:val="00D16625"/>
    <w:rsid w:val="00D17458"/>
    <w:rsid w:val="00D2073A"/>
    <w:rsid w:val="00D209D1"/>
    <w:rsid w:val="00D23311"/>
    <w:rsid w:val="00D24575"/>
    <w:rsid w:val="00D27FAF"/>
    <w:rsid w:val="00D3286D"/>
    <w:rsid w:val="00D374F7"/>
    <w:rsid w:val="00D407A5"/>
    <w:rsid w:val="00D4173A"/>
    <w:rsid w:val="00D45486"/>
    <w:rsid w:val="00D52E1E"/>
    <w:rsid w:val="00D53496"/>
    <w:rsid w:val="00D53A7F"/>
    <w:rsid w:val="00D549EC"/>
    <w:rsid w:val="00D60418"/>
    <w:rsid w:val="00D618D3"/>
    <w:rsid w:val="00D65488"/>
    <w:rsid w:val="00D67F80"/>
    <w:rsid w:val="00D72BE7"/>
    <w:rsid w:val="00D812F1"/>
    <w:rsid w:val="00D8474B"/>
    <w:rsid w:val="00D85006"/>
    <w:rsid w:val="00D85EA8"/>
    <w:rsid w:val="00D900FD"/>
    <w:rsid w:val="00D90C78"/>
    <w:rsid w:val="00D91978"/>
    <w:rsid w:val="00D92E6C"/>
    <w:rsid w:val="00D93058"/>
    <w:rsid w:val="00DA033F"/>
    <w:rsid w:val="00DA7572"/>
    <w:rsid w:val="00DB38F2"/>
    <w:rsid w:val="00DB3AF1"/>
    <w:rsid w:val="00DB50A3"/>
    <w:rsid w:val="00DC4F5A"/>
    <w:rsid w:val="00DD078C"/>
    <w:rsid w:val="00DD2BBA"/>
    <w:rsid w:val="00DD4408"/>
    <w:rsid w:val="00DD4667"/>
    <w:rsid w:val="00DD4951"/>
    <w:rsid w:val="00DD4B96"/>
    <w:rsid w:val="00DD5869"/>
    <w:rsid w:val="00DD7D5D"/>
    <w:rsid w:val="00DE0D14"/>
    <w:rsid w:val="00DE2416"/>
    <w:rsid w:val="00DF3EE6"/>
    <w:rsid w:val="00DF7ADA"/>
    <w:rsid w:val="00E00D5B"/>
    <w:rsid w:val="00E01109"/>
    <w:rsid w:val="00E02249"/>
    <w:rsid w:val="00E0715A"/>
    <w:rsid w:val="00E07CC7"/>
    <w:rsid w:val="00E14A5A"/>
    <w:rsid w:val="00E15E14"/>
    <w:rsid w:val="00E2256C"/>
    <w:rsid w:val="00E24D84"/>
    <w:rsid w:val="00E2620E"/>
    <w:rsid w:val="00E32989"/>
    <w:rsid w:val="00E34B52"/>
    <w:rsid w:val="00E37546"/>
    <w:rsid w:val="00E40A7E"/>
    <w:rsid w:val="00E511FF"/>
    <w:rsid w:val="00E64BF5"/>
    <w:rsid w:val="00E64E5C"/>
    <w:rsid w:val="00E73345"/>
    <w:rsid w:val="00E75248"/>
    <w:rsid w:val="00E7623C"/>
    <w:rsid w:val="00E772AE"/>
    <w:rsid w:val="00E8154F"/>
    <w:rsid w:val="00E8166E"/>
    <w:rsid w:val="00E90BF1"/>
    <w:rsid w:val="00EA1279"/>
    <w:rsid w:val="00EA146E"/>
    <w:rsid w:val="00EA191C"/>
    <w:rsid w:val="00EA28D1"/>
    <w:rsid w:val="00EA6825"/>
    <w:rsid w:val="00EA6F59"/>
    <w:rsid w:val="00EB21FC"/>
    <w:rsid w:val="00EB5421"/>
    <w:rsid w:val="00EC0761"/>
    <w:rsid w:val="00EC4ADF"/>
    <w:rsid w:val="00EC523C"/>
    <w:rsid w:val="00EC5690"/>
    <w:rsid w:val="00EC5DBE"/>
    <w:rsid w:val="00ED1757"/>
    <w:rsid w:val="00EE0B18"/>
    <w:rsid w:val="00EE1744"/>
    <w:rsid w:val="00EF005D"/>
    <w:rsid w:val="00EF2CE7"/>
    <w:rsid w:val="00F069E7"/>
    <w:rsid w:val="00F1055B"/>
    <w:rsid w:val="00F108FD"/>
    <w:rsid w:val="00F12B5D"/>
    <w:rsid w:val="00F12DF5"/>
    <w:rsid w:val="00F13B7F"/>
    <w:rsid w:val="00F15170"/>
    <w:rsid w:val="00F2436D"/>
    <w:rsid w:val="00F318AD"/>
    <w:rsid w:val="00F36CB9"/>
    <w:rsid w:val="00F45DF7"/>
    <w:rsid w:val="00F4665E"/>
    <w:rsid w:val="00F542CE"/>
    <w:rsid w:val="00F543A8"/>
    <w:rsid w:val="00F55A59"/>
    <w:rsid w:val="00F610EB"/>
    <w:rsid w:val="00F62697"/>
    <w:rsid w:val="00F67AEA"/>
    <w:rsid w:val="00F67BA0"/>
    <w:rsid w:val="00F70DB2"/>
    <w:rsid w:val="00F728F6"/>
    <w:rsid w:val="00F74E4A"/>
    <w:rsid w:val="00F827CD"/>
    <w:rsid w:val="00F83830"/>
    <w:rsid w:val="00F9282E"/>
    <w:rsid w:val="00F96608"/>
    <w:rsid w:val="00FA02E6"/>
    <w:rsid w:val="00FA30A1"/>
    <w:rsid w:val="00FA5F0B"/>
    <w:rsid w:val="00FB0D44"/>
    <w:rsid w:val="00FB3B95"/>
    <w:rsid w:val="00FB5842"/>
    <w:rsid w:val="00FB7CFC"/>
    <w:rsid w:val="00FC1496"/>
    <w:rsid w:val="00FC45AE"/>
    <w:rsid w:val="00FC515D"/>
    <w:rsid w:val="00FC6A66"/>
    <w:rsid w:val="00FD0AD6"/>
    <w:rsid w:val="00FD1477"/>
    <w:rsid w:val="00FD207A"/>
    <w:rsid w:val="00FD2844"/>
    <w:rsid w:val="00FD6772"/>
    <w:rsid w:val="00FE27AE"/>
    <w:rsid w:val="00FE3E60"/>
    <w:rsid w:val="00FE4D61"/>
    <w:rsid w:val="00FF0F45"/>
    <w:rsid w:val="00FF28F7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7575F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523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41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D49"/>
    <w:rPr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970EDE"/>
  </w:style>
  <w:style w:type="paragraph" w:styleId="HTML">
    <w:name w:val="HTML Preformatted"/>
    <w:basedOn w:val="a"/>
    <w:link w:val="HTML0"/>
    <w:uiPriority w:val="99"/>
    <w:unhideWhenUsed/>
    <w:rsid w:val="00083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664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83664"/>
  </w:style>
  <w:style w:type="character" w:styleId="ae">
    <w:name w:val="Hyperlink"/>
    <w:basedOn w:val="a0"/>
    <w:uiPriority w:val="99"/>
    <w:semiHidden/>
    <w:unhideWhenUsed/>
    <w:rsid w:val="001A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ial.satbayev.university/en/geology-oil-gas-business/m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785B-F355-46E7-88DD-53AB8DC2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31</cp:revision>
  <cp:lastPrinted>2021-08-09T04:10:00Z</cp:lastPrinted>
  <dcterms:created xsi:type="dcterms:W3CDTF">2024-08-02T05:12:00Z</dcterms:created>
  <dcterms:modified xsi:type="dcterms:W3CDTF">2025-03-11T10:21:00Z</dcterms:modified>
</cp:coreProperties>
</file>